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098C" w14:textId="77777777" w:rsidR="00061887" w:rsidRDefault="00061887" w:rsidP="00061887">
      <w:pPr>
        <w:spacing w:line="240" w:lineRule="auto"/>
      </w:pPr>
      <w:r>
        <w:t>Lancaster County Pharmacists Association</w:t>
      </w:r>
    </w:p>
    <w:p w14:paraId="1E7F3AAB" w14:textId="77777777" w:rsidR="00061887" w:rsidRDefault="00061887" w:rsidP="00061887">
      <w:pPr>
        <w:spacing w:line="240" w:lineRule="auto"/>
      </w:pPr>
      <w:r>
        <w:t>Board of Directors Meeting</w:t>
      </w:r>
    </w:p>
    <w:p w14:paraId="11FA80CD" w14:textId="0919AB87" w:rsidR="00061887" w:rsidRDefault="00BC34C6" w:rsidP="00061887">
      <w:pPr>
        <w:spacing w:line="240" w:lineRule="auto"/>
      </w:pPr>
      <w:r>
        <w:t>May 4</w:t>
      </w:r>
      <w:r w:rsidR="00061887">
        <w:t>, 2022</w:t>
      </w:r>
    </w:p>
    <w:p w14:paraId="522BE14F" w14:textId="77777777" w:rsidR="00061887" w:rsidRDefault="00061887" w:rsidP="00061887">
      <w:pPr>
        <w:spacing w:line="240" w:lineRule="auto"/>
      </w:pPr>
      <w:r>
        <w:t xml:space="preserve">Prepared by Shaina </w:t>
      </w:r>
      <w:proofErr w:type="spellStart"/>
      <w:r>
        <w:t>Kulp</w:t>
      </w:r>
      <w:proofErr w:type="spellEnd"/>
    </w:p>
    <w:p w14:paraId="786F6D4F" w14:textId="77777777" w:rsidR="00061887" w:rsidRDefault="00061887" w:rsidP="00061887">
      <w:pPr>
        <w:spacing w:line="240" w:lineRule="auto"/>
      </w:pPr>
    </w:p>
    <w:p w14:paraId="65C17931" w14:textId="77777777" w:rsidR="00061887" w:rsidRDefault="00061887" w:rsidP="00061887">
      <w:pPr>
        <w:numPr>
          <w:ilvl w:val="0"/>
          <w:numId w:val="1"/>
        </w:numPr>
        <w:spacing w:line="240" w:lineRule="auto"/>
      </w:pPr>
      <w:r>
        <w:t>Call to Order (by Chairman Todd Grove)</w:t>
      </w:r>
      <w:r>
        <w:br/>
      </w:r>
    </w:p>
    <w:p w14:paraId="4A5332A1" w14:textId="77777777" w:rsidR="00061887" w:rsidRDefault="00061887" w:rsidP="00061887">
      <w:pPr>
        <w:numPr>
          <w:ilvl w:val="1"/>
          <w:numId w:val="1"/>
        </w:numPr>
        <w:spacing w:line="240" w:lineRule="auto"/>
      </w:pPr>
      <w:r>
        <w:t>Antitrust Policy Adherence</w:t>
      </w:r>
    </w:p>
    <w:p w14:paraId="74CA1E8E" w14:textId="5B6FE62E" w:rsidR="00061887" w:rsidRDefault="00061887" w:rsidP="00061887">
      <w:pPr>
        <w:numPr>
          <w:ilvl w:val="1"/>
          <w:numId w:val="1"/>
        </w:numPr>
        <w:spacing w:line="240" w:lineRule="auto"/>
      </w:pPr>
      <w:r>
        <w:t xml:space="preserve">Attendance: Denise Alexander, Todd Grove, Kelly </w:t>
      </w:r>
      <w:proofErr w:type="spellStart"/>
      <w:r>
        <w:t>Qaqish</w:t>
      </w:r>
      <w:proofErr w:type="spellEnd"/>
      <w:r>
        <w:t xml:space="preserve">, Jay Rhodes, Bob Kayden, Shaina </w:t>
      </w:r>
      <w:proofErr w:type="spellStart"/>
      <w:r>
        <w:t>Kulp</w:t>
      </w:r>
      <w:proofErr w:type="spellEnd"/>
    </w:p>
    <w:p w14:paraId="09032626" w14:textId="77777777" w:rsidR="00061887" w:rsidRDefault="00061887" w:rsidP="00061887">
      <w:pPr>
        <w:numPr>
          <w:ilvl w:val="1"/>
          <w:numId w:val="1"/>
        </w:numPr>
        <w:spacing w:line="240" w:lineRule="auto"/>
      </w:pPr>
      <w:r>
        <w:t>Agenda and Minutes Requirement - will review minutes from previous meeting, and after approval, minutes will be sent to PPA</w:t>
      </w:r>
    </w:p>
    <w:p w14:paraId="58DB3D52" w14:textId="68ED75BC" w:rsidR="00061887" w:rsidRDefault="00061887" w:rsidP="00061887">
      <w:pPr>
        <w:numPr>
          <w:ilvl w:val="2"/>
          <w:numId w:val="1"/>
        </w:numPr>
        <w:spacing w:line="240" w:lineRule="auto"/>
      </w:pPr>
      <w:r>
        <w:t xml:space="preserve">Last meeting </w:t>
      </w:r>
      <w:r w:rsidR="00BC34C6">
        <w:t>April 6</w:t>
      </w:r>
      <w:r>
        <w:t xml:space="preserve">, 2022 - motion to approve - </w:t>
      </w:r>
      <w:r w:rsidR="00BC34C6">
        <w:t>Bob</w:t>
      </w:r>
      <w:r>
        <w:t>; Kelly seconded</w:t>
      </w:r>
    </w:p>
    <w:p w14:paraId="6DCC517F" w14:textId="77777777" w:rsidR="00061887" w:rsidRDefault="00061887" w:rsidP="00061887">
      <w:pPr>
        <w:numPr>
          <w:ilvl w:val="2"/>
          <w:numId w:val="1"/>
        </w:numPr>
        <w:spacing w:line="240" w:lineRule="auto"/>
      </w:pPr>
      <w:r>
        <w:t>Last general meeting attendance - 14 members</w:t>
      </w:r>
      <w:r>
        <w:br/>
      </w:r>
    </w:p>
    <w:p w14:paraId="525F65C1" w14:textId="77777777" w:rsidR="00061887" w:rsidRDefault="00061887" w:rsidP="00061887">
      <w:pPr>
        <w:numPr>
          <w:ilvl w:val="0"/>
          <w:numId w:val="1"/>
        </w:numPr>
        <w:spacing w:line="240" w:lineRule="auto"/>
      </w:pPr>
      <w:r>
        <w:t>New business: None</w:t>
      </w:r>
    </w:p>
    <w:p w14:paraId="30CF7741" w14:textId="77777777" w:rsidR="00061887" w:rsidRDefault="00061887" w:rsidP="00061887">
      <w:pPr>
        <w:spacing w:line="240" w:lineRule="auto"/>
        <w:ind w:left="720"/>
      </w:pPr>
    </w:p>
    <w:p w14:paraId="221EBFCC" w14:textId="77777777" w:rsidR="00061887" w:rsidRDefault="00061887" w:rsidP="00061887">
      <w:pPr>
        <w:numPr>
          <w:ilvl w:val="0"/>
          <w:numId w:val="1"/>
        </w:numPr>
        <w:spacing w:line="240" w:lineRule="auto"/>
      </w:pPr>
      <w:r>
        <w:t>Old Business:  None</w:t>
      </w:r>
    </w:p>
    <w:p w14:paraId="10B0BE05" w14:textId="77777777" w:rsidR="00061887" w:rsidRDefault="00061887" w:rsidP="00061887">
      <w:pPr>
        <w:spacing w:line="240" w:lineRule="auto"/>
        <w:ind w:left="720"/>
      </w:pPr>
    </w:p>
    <w:p w14:paraId="67766F2D" w14:textId="77777777" w:rsidR="00061887" w:rsidRDefault="00061887" w:rsidP="00061887">
      <w:pPr>
        <w:numPr>
          <w:ilvl w:val="0"/>
          <w:numId w:val="1"/>
        </w:numPr>
        <w:spacing w:line="240" w:lineRule="auto"/>
      </w:pPr>
      <w:r>
        <w:t>Financials:</w:t>
      </w:r>
      <w:r>
        <w:br/>
      </w:r>
    </w:p>
    <w:p w14:paraId="4593F560" w14:textId="77777777" w:rsidR="00061887" w:rsidRDefault="00061887" w:rsidP="00061887">
      <w:pPr>
        <w:numPr>
          <w:ilvl w:val="1"/>
          <w:numId w:val="1"/>
        </w:numPr>
        <w:spacing w:line="240" w:lineRule="auto"/>
      </w:pPr>
      <w:r>
        <w:t>PPA Educational Fund $ 3,331.65</w:t>
      </w:r>
    </w:p>
    <w:p w14:paraId="5CFFE5A0" w14:textId="29284222" w:rsidR="00061887" w:rsidRDefault="00061887" w:rsidP="00BC34C6">
      <w:pPr>
        <w:numPr>
          <w:ilvl w:val="1"/>
          <w:numId w:val="1"/>
        </w:numPr>
        <w:spacing w:line="240" w:lineRule="auto"/>
      </w:pPr>
      <w:r>
        <w:t xml:space="preserve">General Fund $ </w:t>
      </w:r>
      <w:r w:rsidR="00BC34C6">
        <w:t>4,720.74</w:t>
      </w:r>
      <w:r>
        <w:t xml:space="preserve"> - as of 0</w:t>
      </w:r>
      <w:r w:rsidR="00BC34C6">
        <w:t>5-04</w:t>
      </w:r>
      <w:r>
        <w:t>-22</w:t>
      </w:r>
    </w:p>
    <w:p w14:paraId="6019160C" w14:textId="77777777" w:rsidR="00061887" w:rsidRDefault="00061887" w:rsidP="00061887">
      <w:pPr>
        <w:spacing w:line="240" w:lineRule="auto"/>
        <w:ind w:left="720"/>
      </w:pPr>
    </w:p>
    <w:p w14:paraId="3D6FABEB" w14:textId="77777777" w:rsidR="00061887" w:rsidRDefault="00061887" w:rsidP="00061887">
      <w:pPr>
        <w:numPr>
          <w:ilvl w:val="0"/>
          <w:numId w:val="1"/>
        </w:numPr>
        <w:spacing w:line="240" w:lineRule="auto"/>
      </w:pPr>
      <w:r>
        <w:t>Membership Updates:</w:t>
      </w:r>
      <w:r>
        <w:br/>
      </w:r>
    </w:p>
    <w:p w14:paraId="00231CE2" w14:textId="76F55D36" w:rsidR="00061887" w:rsidRDefault="00061887" w:rsidP="00061887">
      <w:pPr>
        <w:numPr>
          <w:ilvl w:val="1"/>
          <w:numId w:val="1"/>
        </w:numPr>
        <w:spacing w:line="240" w:lineRule="auto"/>
      </w:pPr>
      <w:r>
        <w:t xml:space="preserve">Member numbers: as of </w:t>
      </w:r>
      <w:r w:rsidR="00BC34C6">
        <w:t>April</w:t>
      </w:r>
      <w:r>
        <w:t xml:space="preserve"> </w:t>
      </w:r>
      <w:proofErr w:type="gramStart"/>
      <w:r>
        <w:t>-  77</w:t>
      </w:r>
      <w:proofErr w:type="gramEnd"/>
    </w:p>
    <w:p w14:paraId="5E17BAA7" w14:textId="49D5E042" w:rsidR="00061887" w:rsidRDefault="00061887" w:rsidP="00061887">
      <w:pPr>
        <w:numPr>
          <w:ilvl w:val="1"/>
          <w:numId w:val="1"/>
        </w:numPr>
        <w:spacing w:line="240" w:lineRule="auto"/>
      </w:pPr>
      <w:r>
        <w:t xml:space="preserve">Recruitment – </w:t>
      </w:r>
      <w:r w:rsidR="00BC34C6">
        <w:t>emails being sent to new and expiring members</w:t>
      </w:r>
    </w:p>
    <w:p w14:paraId="4F608D7B" w14:textId="6D2D4F31" w:rsidR="00061887" w:rsidRDefault="00061887" w:rsidP="00061887">
      <w:pPr>
        <w:numPr>
          <w:ilvl w:val="1"/>
          <w:numId w:val="1"/>
        </w:numPr>
        <w:spacing w:line="240" w:lineRule="auto"/>
      </w:pPr>
      <w:r>
        <w:t xml:space="preserve">Retention – </w:t>
      </w:r>
      <w:r w:rsidR="00BC34C6">
        <w:t>number stayed the same</w:t>
      </w:r>
    </w:p>
    <w:p w14:paraId="462096BA" w14:textId="77777777" w:rsidR="00061887" w:rsidRDefault="00061887" w:rsidP="00061887">
      <w:pPr>
        <w:spacing w:line="240" w:lineRule="auto"/>
        <w:ind w:left="720"/>
      </w:pPr>
    </w:p>
    <w:p w14:paraId="6B433EC0" w14:textId="77777777" w:rsidR="00061887" w:rsidRDefault="00061887" w:rsidP="00061887">
      <w:pPr>
        <w:numPr>
          <w:ilvl w:val="0"/>
          <w:numId w:val="1"/>
        </w:numPr>
        <w:spacing w:line="240" w:lineRule="auto"/>
      </w:pPr>
      <w:r>
        <w:t>LCPA Updates:</w:t>
      </w:r>
      <w:r>
        <w:br/>
      </w:r>
    </w:p>
    <w:p w14:paraId="0DCB3C25" w14:textId="77777777" w:rsidR="00061887" w:rsidRDefault="00061887" w:rsidP="00061887">
      <w:pPr>
        <w:numPr>
          <w:ilvl w:val="1"/>
          <w:numId w:val="1"/>
        </w:numPr>
        <w:spacing w:line="240" w:lineRule="auto"/>
      </w:pPr>
      <w:r>
        <w:t>LCPA is still planning on and approved giving the original LCPA charter to the Edward Hand Museum – the museum is still in the process of being setup/designed</w:t>
      </w:r>
    </w:p>
    <w:p w14:paraId="48CF1C9A" w14:textId="77777777" w:rsidR="00061887" w:rsidRDefault="00061887" w:rsidP="00061887">
      <w:pPr>
        <w:numPr>
          <w:ilvl w:val="2"/>
          <w:numId w:val="1"/>
        </w:numPr>
        <w:spacing w:line="240" w:lineRule="auto"/>
      </w:pPr>
      <w:r>
        <w:t>The board for the museum would like to be open by September 2022, however this is a very tentative date as there is still much to be done</w:t>
      </w:r>
    </w:p>
    <w:p w14:paraId="4C890C86" w14:textId="77777777" w:rsidR="00061887" w:rsidRDefault="00061887" w:rsidP="00061887">
      <w:pPr>
        <w:numPr>
          <w:ilvl w:val="1"/>
          <w:numId w:val="1"/>
        </w:numPr>
        <w:spacing w:line="240" w:lineRule="auto"/>
      </w:pPr>
      <w:r>
        <w:t xml:space="preserve">Social Media </w:t>
      </w:r>
    </w:p>
    <w:p w14:paraId="40B23C95" w14:textId="77777777" w:rsidR="00061887" w:rsidRDefault="00061887" w:rsidP="00061887">
      <w:pPr>
        <w:numPr>
          <w:ilvl w:val="2"/>
          <w:numId w:val="1"/>
        </w:numPr>
        <w:spacing w:line="240" w:lineRule="auto"/>
      </w:pPr>
      <w:r>
        <w:t>Website updates – drug take back day</w:t>
      </w:r>
    </w:p>
    <w:p w14:paraId="10CAFA0C" w14:textId="77777777" w:rsidR="00061887" w:rsidRDefault="00061887" w:rsidP="00061887">
      <w:pPr>
        <w:numPr>
          <w:ilvl w:val="2"/>
          <w:numId w:val="1"/>
        </w:numPr>
        <w:spacing w:line="240" w:lineRule="auto"/>
      </w:pPr>
      <w:r>
        <w:t>Facebook updates – will work on updating more frequently</w:t>
      </w:r>
    </w:p>
    <w:p w14:paraId="55E750A3" w14:textId="77777777" w:rsidR="00061887" w:rsidRDefault="00061887" w:rsidP="00061887">
      <w:pPr>
        <w:spacing w:line="240" w:lineRule="auto"/>
        <w:ind w:left="720"/>
      </w:pPr>
    </w:p>
    <w:p w14:paraId="260D527C" w14:textId="77777777" w:rsidR="00061887" w:rsidRDefault="00061887" w:rsidP="00061887">
      <w:pPr>
        <w:numPr>
          <w:ilvl w:val="0"/>
          <w:numId w:val="1"/>
        </w:numPr>
        <w:spacing w:line="240" w:lineRule="auto"/>
      </w:pPr>
      <w:r>
        <w:t>PPA Updates:</w:t>
      </w:r>
      <w:r>
        <w:br/>
      </w:r>
    </w:p>
    <w:p w14:paraId="1F0AB7A1" w14:textId="184B95A6" w:rsidR="00BC34C6" w:rsidRDefault="00BC34C6" w:rsidP="00BC34C6">
      <w:pPr>
        <w:numPr>
          <w:ilvl w:val="1"/>
          <w:numId w:val="1"/>
        </w:numPr>
        <w:spacing w:line="240" w:lineRule="auto"/>
      </w:pPr>
      <w:r>
        <w:t>This year’s annual meeting is at the Kalahari Resort in the Poconos on October 7-9, 2022</w:t>
      </w:r>
    </w:p>
    <w:p w14:paraId="68222DA5" w14:textId="57066EB6" w:rsidR="00061887" w:rsidRDefault="00061887" w:rsidP="00061887">
      <w:pPr>
        <w:numPr>
          <w:ilvl w:val="1"/>
          <w:numId w:val="1"/>
        </w:numPr>
        <w:spacing w:line="240" w:lineRule="auto"/>
      </w:pPr>
      <w:r>
        <w:t xml:space="preserve">Next year’s PPA </w:t>
      </w:r>
      <w:proofErr w:type="spellStart"/>
      <w:r>
        <w:t>mid year</w:t>
      </w:r>
      <w:proofErr w:type="spellEnd"/>
      <w:r>
        <w:t xml:space="preserve"> meeting will be held at the Lancaster </w:t>
      </w:r>
      <w:proofErr w:type="spellStart"/>
      <w:r>
        <w:t>Mariott</w:t>
      </w:r>
      <w:proofErr w:type="spellEnd"/>
      <w:r>
        <w:t xml:space="preserve"> in </w:t>
      </w:r>
      <w:r w:rsidR="00BC34C6">
        <w:t>February 24-26,</w:t>
      </w:r>
      <w:r>
        <w:t xml:space="preserve"> 2023</w:t>
      </w:r>
    </w:p>
    <w:p w14:paraId="1FCDC282" w14:textId="77777777" w:rsidR="00061887" w:rsidRDefault="00061887" w:rsidP="00061887">
      <w:pPr>
        <w:spacing w:line="240" w:lineRule="auto"/>
      </w:pPr>
    </w:p>
    <w:p w14:paraId="33ABB19F" w14:textId="77777777" w:rsidR="00061887" w:rsidRDefault="00061887" w:rsidP="00061887">
      <w:pPr>
        <w:numPr>
          <w:ilvl w:val="0"/>
          <w:numId w:val="1"/>
        </w:numPr>
        <w:spacing w:line="240" w:lineRule="auto"/>
      </w:pPr>
      <w:r>
        <w:t xml:space="preserve">Scholarships: </w:t>
      </w:r>
    </w:p>
    <w:p w14:paraId="5CC9FAAD" w14:textId="77777777" w:rsidR="00061887" w:rsidRDefault="00061887" w:rsidP="00061887">
      <w:pPr>
        <w:numPr>
          <w:ilvl w:val="1"/>
          <w:numId w:val="1"/>
        </w:numPr>
        <w:spacing w:line="240" w:lineRule="auto"/>
      </w:pPr>
      <w:r>
        <w:t>We expect to have 6 scholarships and 1 additional scholarship from the LCPA board if needed</w:t>
      </w:r>
    </w:p>
    <w:p w14:paraId="4BA2977D" w14:textId="77777777" w:rsidR="00061887" w:rsidRDefault="00061887" w:rsidP="00061887">
      <w:pPr>
        <w:numPr>
          <w:ilvl w:val="1"/>
          <w:numId w:val="1"/>
        </w:numPr>
        <w:spacing w:line="240" w:lineRule="auto"/>
      </w:pPr>
      <w:r>
        <w:lastRenderedPageBreak/>
        <w:t>The board decided to have the scholarship interviews in person and not virtual this year</w:t>
      </w:r>
    </w:p>
    <w:p w14:paraId="379A6BAE" w14:textId="60EFB2E0" w:rsidR="00061887" w:rsidRDefault="00061887" w:rsidP="00061887">
      <w:pPr>
        <w:numPr>
          <w:ilvl w:val="1"/>
          <w:numId w:val="1"/>
        </w:numPr>
        <w:spacing w:line="240" w:lineRule="auto"/>
      </w:pPr>
      <w:r>
        <w:t xml:space="preserve">The date for the scholarship interviews is Sunday June 12, 2022 </w:t>
      </w:r>
    </w:p>
    <w:p w14:paraId="3A21C0D0" w14:textId="77777777" w:rsidR="00061887" w:rsidRDefault="00061887" w:rsidP="00061887">
      <w:pPr>
        <w:spacing w:line="240" w:lineRule="auto"/>
        <w:ind w:left="720"/>
      </w:pPr>
    </w:p>
    <w:p w14:paraId="3BEEB3CB" w14:textId="77777777" w:rsidR="00061887" w:rsidRDefault="00061887" w:rsidP="00061887">
      <w:pPr>
        <w:numPr>
          <w:ilvl w:val="0"/>
          <w:numId w:val="1"/>
        </w:numPr>
        <w:spacing w:line="240" w:lineRule="auto"/>
      </w:pPr>
      <w:r>
        <w:t>Community Relations:</w:t>
      </w:r>
    </w:p>
    <w:p w14:paraId="4F74507B" w14:textId="78D461D7" w:rsidR="00061887" w:rsidRDefault="00061887" w:rsidP="00061887">
      <w:pPr>
        <w:numPr>
          <w:ilvl w:val="1"/>
          <w:numId w:val="1"/>
        </w:numPr>
        <w:spacing w:line="240" w:lineRule="auto"/>
      </w:pPr>
      <w:r>
        <w:t xml:space="preserve">Drug Take-back Day </w:t>
      </w:r>
      <w:r w:rsidR="00BC34C6">
        <w:t>was very successful</w:t>
      </w:r>
    </w:p>
    <w:p w14:paraId="3C406171" w14:textId="569142B2" w:rsidR="00061887" w:rsidRDefault="00061887" w:rsidP="00061887">
      <w:pPr>
        <w:numPr>
          <w:ilvl w:val="2"/>
          <w:numId w:val="1"/>
        </w:numPr>
        <w:spacing w:line="240" w:lineRule="auto"/>
      </w:pPr>
      <w:r>
        <w:t xml:space="preserve">Date </w:t>
      </w:r>
      <w:r w:rsidR="00BC34C6">
        <w:t>of</w:t>
      </w:r>
      <w:r>
        <w:t xml:space="preserve"> Earth2Etown event:</w:t>
      </w:r>
      <w:r w:rsidR="00BC34C6">
        <w:t xml:space="preserve"> </w:t>
      </w:r>
      <w:r>
        <w:t>April 23, 2022</w:t>
      </w:r>
    </w:p>
    <w:p w14:paraId="0CE6EEF7" w14:textId="77777777" w:rsidR="00061887" w:rsidRDefault="00061887" w:rsidP="00061887">
      <w:pPr>
        <w:numPr>
          <w:ilvl w:val="2"/>
          <w:numId w:val="1"/>
        </w:numPr>
        <w:spacing w:line="240" w:lineRule="auto"/>
      </w:pPr>
      <w:r>
        <w:t>Location: Etown Fairgrounds</w:t>
      </w:r>
    </w:p>
    <w:p w14:paraId="126A3514" w14:textId="0025D4A1" w:rsidR="00061887" w:rsidRDefault="00061887" w:rsidP="00061887">
      <w:pPr>
        <w:numPr>
          <w:ilvl w:val="2"/>
          <w:numId w:val="1"/>
        </w:numPr>
        <w:spacing w:line="240" w:lineRule="auto"/>
      </w:pPr>
      <w:r>
        <w:t xml:space="preserve">LCPA </w:t>
      </w:r>
      <w:r w:rsidR="00BC34C6">
        <w:t>had a booth with the police station for the drug take back box with multiple LCPA pharmacists answering questions from the community</w:t>
      </w:r>
    </w:p>
    <w:p w14:paraId="0F82EE5A" w14:textId="79A3E906" w:rsidR="00061887" w:rsidRDefault="00061887" w:rsidP="00061887">
      <w:pPr>
        <w:numPr>
          <w:ilvl w:val="2"/>
          <w:numId w:val="1"/>
        </w:numPr>
        <w:spacing w:line="240" w:lineRule="auto"/>
      </w:pPr>
      <w:r>
        <w:t xml:space="preserve">Sloan’s Pharmacy </w:t>
      </w:r>
      <w:r w:rsidR="00E05C07">
        <w:t>donated</w:t>
      </w:r>
      <w:r w:rsidR="00BC34C6">
        <w:t xml:space="preserve"> </w:t>
      </w:r>
      <w:r>
        <w:t>up to $5 per pound of drugs taken back and will be donated to Elizabethtown Communities That Care</w:t>
      </w:r>
      <w:r>
        <w:br/>
      </w:r>
    </w:p>
    <w:p w14:paraId="2CFE9B02" w14:textId="74F55A14" w:rsidR="00061887" w:rsidRDefault="00061887" w:rsidP="00061887">
      <w:pPr>
        <w:numPr>
          <w:ilvl w:val="1"/>
          <w:numId w:val="1"/>
        </w:numPr>
        <w:spacing w:line="240" w:lineRule="auto"/>
      </w:pPr>
      <w:r>
        <w:t xml:space="preserve">Science Fair – </w:t>
      </w:r>
      <w:r w:rsidR="00B967CF">
        <w:t xml:space="preserve">was </w:t>
      </w:r>
      <w:r>
        <w:t xml:space="preserve">virtual – there were 2 winners: Marion Brenner (Ephrata) and Marissa </w:t>
      </w:r>
      <w:proofErr w:type="spellStart"/>
      <w:r>
        <w:t>Swartzer</w:t>
      </w:r>
      <w:proofErr w:type="spellEnd"/>
      <w:r>
        <w:t xml:space="preserve"> (St. Leo)</w:t>
      </w:r>
      <w:r>
        <w:br/>
      </w:r>
    </w:p>
    <w:p w14:paraId="3E8D6AED" w14:textId="77777777" w:rsidR="00061887" w:rsidRDefault="00061887" w:rsidP="00061887">
      <w:pPr>
        <w:numPr>
          <w:ilvl w:val="0"/>
          <w:numId w:val="1"/>
        </w:numPr>
        <w:spacing w:line="240" w:lineRule="auto"/>
      </w:pPr>
      <w:r>
        <w:t>Physician relations - None</w:t>
      </w:r>
      <w:r>
        <w:br/>
      </w:r>
    </w:p>
    <w:p w14:paraId="524BDFB6" w14:textId="77777777" w:rsidR="00061887" w:rsidRDefault="00061887" w:rsidP="00061887">
      <w:pPr>
        <w:numPr>
          <w:ilvl w:val="0"/>
          <w:numId w:val="1"/>
        </w:numPr>
        <w:spacing w:line="240" w:lineRule="auto"/>
      </w:pPr>
      <w:r>
        <w:t>Opioid/Controlled Substances:</w:t>
      </w:r>
      <w:r>
        <w:br/>
      </w:r>
    </w:p>
    <w:p w14:paraId="43D22C3F" w14:textId="77777777" w:rsidR="00061887" w:rsidRDefault="00061887" w:rsidP="00061887">
      <w:pPr>
        <w:numPr>
          <w:ilvl w:val="1"/>
          <w:numId w:val="1"/>
        </w:numPr>
        <w:spacing w:line="240" w:lineRule="auto"/>
      </w:pPr>
      <w:r>
        <w:t xml:space="preserve">Narcan still available through LGH </w:t>
      </w:r>
    </w:p>
    <w:p w14:paraId="70F852A3" w14:textId="77777777" w:rsidR="00061887" w:rsidRDefault="00061887" w:rsidP="00061887">
      <w:pPr>
        <w:spacing w:line="240" w:lineRule="auto"/>
        <w:ind w:left="720"/>
      </w:pPr>
    </w:p>
    <w:p w14:paraId="01872AAF" w14:textId="77777777" w:rsidR="00061887" w:rsidRDefault="00061887" w:rsidP="00061887">
      <w:pPr>
        <w:numPr>
          <w:ilvl w:val="0"/>
          <w:numId w:val="1"/>
        </w:numPr>
        <w:spacing w:line="240" w:lineRule="auto"/>
      </w:pPr>
      <w:r>
        <w:t>Programs:</w:t>
      </w:r>
      <w:r>
        <w:br/>
      </w:r>
    </w:p>
    <w:p w14:paraId="397D2B9B" w14:textId="0C3EC347" w:rsidR="00061887" w:rsidRDefault="00BC34C6" w:rsidP="00061887">
      <w:pPr>
        <w:numPr>
          <w:ilvl w:val="1"/>
          <w:numId w:val="1"/>
        </w:numPr>
        <w:spacing w:line="240" w:lineRule="auto"/>
      </w:pPr>
      <w:r>
        <w:t>None scheduled at this ti</w:t>
      </w:r>
      <w:r w:rsidR="00B967CF">
        <w:t>me – looking forward to the fall for new programs</w:t>
      </w:r>
    </w:p>
    <w:p w14:paraId="11FE9D59" w14:textId="77777777" w:rsidR="00061887" w:rsidRDefault="00061887" w:rsidP="00061887">
      <w:pPr>
        <w:spacing w:line="240" w:lineRule="auto"/>
        <w:ind w:left="720"/>
      </w:pPr>
    </w:p>
    <w:p w14:paraId="6FE71B92" w14:textId="77777777" w:rsidR="00061887" w:rsidRDefault="00061887" w:rsidP="00061887">
      <w:pPr>
        <w:numPr>
          <w:ilvl w:val="0"/>
          <w:numId w:val="1"/>
        </w:numPr>
        <w:spacing w:line="240" w:lineRule="auto"/>
      </w:pPr>
      <w:r>
        <w:t>Other Business:  None</w:t>
      </w:r>
    </w:p>
    <w:p w14:paraId="1019B1BE" w14:textId="77777777" w:rsidR="00061887" w:rsidRDefault="00061887" w:rsidP="00061887">
      <w:pPr>
        <w:spacing w:line="240" w:lineRule="auto"/>
        <w:ind w:left="720"/>
      </w:pPr>
    </w:p>
    <w:p w14:paraId="44C489AF" w14:textId="77777777" w:rsidR="00061887" w:rsidRDefault="00061887" w:rsidP="00061887">
      <w:pPr>
        <w:numPr>
          <w:ilvl w:val="0"/>
          <w:numId w:val="1"/>
        </w:numPr>
        <w:spacing w:line="240" w:lineRule="auto"/>
      </w:pPr>
      <w:r>
        <w:t>Adjournment and Next Board Meeting:</w:t>
      </w:r>
      <w:r>
        <w:br/>
      </w:r>
    </w:p>
    <w:p w14:paraId="42E2D93D" w14:textId="654BCDB3" w:rsidR="00061887" w:rsidRDefault="00061887" w:rsidP="00061887">
      <w:pPr>
        <w:numPr>
          <w:ilvl w:val="1"/>
          <w:numId w:val="1"/>
        </w:numPr>
        <w:spacing w:line="240" w:lineRule="auto"/>
      </w:pPr>
      <w:r>
        <w:t xml:space="preserve">Next Board Meeting – </w:t>
      </w:r>
      <w:r w:rsidR="005F3366">
        <w:t>August 31</w:t>
      </w:r>
      <w:r>
        <w:t>, 2022</w:t>
      </w:r>
    </w:p>
    <w:p w14:paraId="13B4CAC3" w14:textId="77777777" w:rsidR="00061887" w:rsidRDefault="00061887" w:rsidP="00061887"/>
    <w:p w14:paraId="19D346E6" w14:textId="77777777" w:rsidR="00061887" w:rsidRDefault="00061887" w:rsidP="00061887"/>
    <w:p w14:paraId="2B5E3B2C" w14:textId="77777777" w:rsidR="00061887" w:rsidRDefault="00061887"/>
    <w:sectPr w:rsidR="000618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577BD"/>
    <w:multiLevelType w:val="multilevel"/>
    <w:tmpl w:val="ACF6FED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59006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87"/>
    <w:rsid w:val="00061887"/>
    <w:rsid w:val="005F3366"/>
    <w:rsid w:val="00901C40"/>
    <w:rsid w:val="00B967CF"/>
    <w:rsid w:val="00BC34C6"/>
    <w:rsid w:val="00E0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AABA8A"/>
  <w15:chartTrackingRefBased/>
  <w15:docId w15:val="{2592F782-FF43-0E42-A121-51C3F52D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8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2022-05-05T00:09:00Z</dcterms:created>
  <dcterms:modified xsi:type="dcterms:W3CDTF">2022-09-28T08:20:00Z</dcterms:modified>
</cp:coreProperties>
</file>