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2CC6" w14:textId="4FF3B05F" w:rsidR="009A4012" w:rsidRDefault="009A4012" w:rsidP="009A4012">
      <w:pPr>
        <w:spacing w:line="240" w:lineRule="auto"/>
      </w:pPr>
    </w:p>
    <w:p w14:paraId="52C2162A" w14:textId="77777777" w:rsidR="009A4012" w:rsidRDefault="009A4012" w:rsidP="009A4012">
      <w:pPr>
        <w:spacing w:line="240" w:lineRule="auto"/>
      </w:pPr>
      <w:r>
        <w:t>Lancaster County Pharmacists Association</w:t>
      </w:r>
    </w:p>
    <w:p w14:paraId="7AD91814" w14:textId="77777777" w:rsidR="009A4012" w:rsidRDefault="009A4012" w:rsidP="009A4012">
      <w:pPr>
        <w:spacing w:line="240" w:lineRule="auto"/>
      </w:pPr>
      <w:r>
        <w:t>Board of Directors Meeting</w:t>
      </w:r>
    </w:p>
    <w:p w14:paraId="757DBAC3" w14:textId="1DEB9505" w:rsidR="009A4012" w:rsidRDefault="009A4012" w:rsidP="009A4012">
      <w:pPr>
        <w:spacing w:line="240" w:lineRule="auto"/>
      </w:pPr>
      <w:r>
        <w:t>February 8</w:t>
      </w:r>
      <w:r>
        <w:t>, 2023</w:t>
      </w:r>
    </w:p>
    <w:p w14:paraId="7372C2A6" w14:textId="77777777" w:rsidR="009A4012" w:rsidRDefault="009A4012" w:rsidP="009A4012">
      <w:pPr>
        <w:spacing w:line="240" w:lineRule="auto"/>
      </w:pPr>
      <w:r>
        <w:t xml:space="preserve">Prepared by Shaina </w:t>
      </w:r>
      <w:proofErr w:type="spellStart"/>
      <w:r>
        <w:t>Kulp</w:t>
      </w:r>
      <w:proofErr w:type="spellEnd"/>
    </w:p>
    <w:p w14:paraId="14A2453B" w14:textId="77777777" w:rsidR="009A4012" w:rsidRDefault="009A4012" w:rsidP="009A4012">
      <w:pPr>
        <w:spacing w:line="240" w:lineRule="auto"/>
      </w:pPr>
    </w:p>
    <w:p w14:paraId="3046A3B4" w14:textId="77777777" w:rsidR="009A4012" w:rsidRDefault="009A4012" w:rsidP="009A4012">
      <w:pPr>
        <w:numPr>
          <w:ilvl w:val="0"/>
          <w:numId w:val="2"/>
        </w:numPr>
        <w:spacing w:line="240" w:lineRule="auto"/>
      </w:pPr>
      <w:r>
        <w:t>Call to Order (</w:t>
      </w:r>
      <w:proofErr w:type="spellStart"/>
      <w:r>
        <w:t>Emalee</w:t>
      </w:r>
      <w:proofErr w:type="spellEnd"/>
      <w:r>
        <w:t xml:space="preserve"> </w:t>
      </w:r>
      <w:proofErr w:type="spellStart"/>
      <w:r>
        <w:t>Hribick</w:t>
      </w:r>
      <w:proofErr w:type="spellEnd"/>
      <w:r>
        <w:t>)</w:t>
      </w:r>
      <w:r>
        <w:br/>
      </w:r>
    </w:p>
    <w:p w14:paraId="2102FDDE" w14:textId="77777777" w:rsidR="009A4012" w:rsidRDefault="009A4012" w:rsidP="009A4012">
      <w:pPr>
        <w:numPr>
          <w:ilvl w:val="1"/>
          <w:numId w:val="2"/>
        </w:numPr>
        <w:spacing w:line="240" w:lineRule="auto"/>
      </w:pPr>
      <w:r>
        <w:t>Antitrust Policy Adherence</w:t>
      </w:r>
    </w:p>
    <w:p w14:paraId="0AD20073" w14:textId="23B06FC3" w:rsidR="009A4012" w:rsidRDefault="009A4012" w:rsidP="009A4012">
      <w:pPr>
        <w:numPr>
          <w:ilvl w:val="1"/>
          <w:numId w:val="2"/>
        </w:numPr>
        <w:spacing w:line="240" w:lineRule="auto"/>
      </w:pPr>
      <w:r>
        <w:t xml:space="preserve">Attendance: Jay Rhodes, </w:t>
      </w:r>
      <w:proofErr w:type="spellStart"/>
      <w:r>
        <w:t>Emalee</w:t>
      </w:r>
      <w:proofErr w:type="spellEnd"/>
      <w:r>
        <w:t xml:space="preserve"> </w:t>
      </w:r>
      <w:proofErr w:type="spellStart"/>
      <w:r>
        <w:t>Hribick</w:t>
      </w:r>
      <w:proofErr w:type="spellEnd"/>
      <w:r>
        <w:t xml:space="preserve">, Denise Alexander, Melissa Koehler, </w:t>
      </w:r>
      <w:r>
        <w:t xml:space="preserve">Bob Kayden, Todd Grove, </w:t>
      </w:r>
      <w:r>
        <w:t xml:space="preserve">Shaina </w:t>
      </w:r>
      <w:proofErr w:type="spellStart"/>
      <w:r>
        <w:t>Kulp</w:t>
      </w:r>
      <w:proofErr w:type="spellEnd"/>
    </w:p>
    <w:p w14:paraId="3567E43D" w14:textId="77777777" w:rsidR="009A4012" w:rsidRDefault="009A4012" w:rsidP="009A4012">
      <w:pPr>
        <w:numPr>
          <w:ilvl w:val="1"/>
          <w:numId w:val="2"/>
        </w:numPr>
        <w:spacing w:line="240" w:lineRule="auto"/>
      </w:pPr>
      <w:r>
        <w:t>Agenda and Minutes Requirement - will review minutes from previous meeting, and after approval, minutes will be sent to PPA</w:t>
      </w:r>
    </w:p>
    <w:p w14:paraId="6DABD54B" w14:textId="05EA7992" w:rsidR="009A4012" w:rsidRDefault="009A4012" w:rsidP="009A4012">
      <w:pPr>
        <w:numPr>
          <w:ilvl w:val="2"/>
          <w:numId w:val="2"/>
        </w:numPr>
        <w:spacing w:line="240" w:lineRule="auto"/>
      </w:pPr>
      <w:r>
        <w:t xml:space="preserve">Last meeting </w:t>
      </w:r>
      <w:r w:rsidR="00970927">
        <w:t>January 11</w:t>
      </w:r>
      <w:r>
        <w:t>, 202</w:t>
      </w:r>
      <w:r w:rsidR="00970927">
        <w:t>3</w:t>
      </w:r>
      <w:r>
        <w:t xml:space="preserve"> - motion to approve - </w:t>
      </w:r>
      <w:r w:rsidR="00970927">
        <w:t>Melissa</w:t>
      </w:r>
      <w:r>
        <w:t xml:space="preserve">; </w:t>
      </w:r>
      <w:proofErr w:type="spellStart"/>
      <w:r>
        <w:t>Emalee</w:t>
      </w:r>
      <w:proofErr w:type="spellEnd"/>
      <w:r>
        <w:t xml:space="preserve"> seconded</w:t>
      </w:r>
    </w:p>
    <w:p w14:paraId="742295FB" w14:textId="469FCD81" w:rsidR="009A4012" w:rsidRDefault="009A4012" w:rsidP="009A4012">
      <w:pPr>
        <w:numPr>
          <w:ilvl w:val="2"/>
          <w:numId w:val="2"/>
        </w:numPr>
        <w:spacing w:line="240" w:lineRule="auto"/>
      </w:pPr>
      <w:r>
        <w:t>Last general meeting attendance (</w:t>
      </w:r>
      <w:r w:rsidR="00970927">
        <w:t>1-25</w:t>
      </w:r>
      <w:r>
        <w:t>-2</w:t>
      </w:r>
      <w:r w:rsidR="00970927">
        <w:t>3</w:t>
      </w:r>
      <w:r>
        <w:t>) - 11 members</w:t>
      </w:r>
      <w:r>
        <w:br/>
      </w:r>
    </w:p>
    <w:p w14:paraId="6DE0A236" w14:textId="77777777" w:rsidR="009A4012" w:rsidRDefault="009A4012" w:rsidP="009A4012">
      <w:pPr>
        <w:numPr>
          <w:ilvl w:val="0"/>
          <w:numId w:val="2"/>
        </w:numPr>
        <w:spacing w:line="240" w:lineRule="auto"/>
      </w:pPr>
      <w:r>
        <w:t>New business: None</w:t>
      </w:r>
    </w:p>
    <w:p w14:paraId="5DBBDE56" w14:textId="77777777" w:rsidR="009A4012" w:rsidRDefault="009A4012" w:rsidP="009A4012">
      <w:pPr>
        <w:spacing w:line="240" w:lineRule="auto"/>
        <w:ind w:left="720"/>
      </w:pPr>
    </w:p>
    <w:p w14:paraId="0B4D78AA" w14:textId="77777777" w:rsidR="009A4012" w:rsidRDefault="009A4012" w:rsidP="009A4012">
      <w:pPr>
        <w:numPr>
          <w:ilvl w:val="0"/>
          <w:numId w:val="2"/>
        </w:numPr>
        <w:spacing w:line="240" w:lineRule="auto"/>
      </w:pPr>
      <w:r>
        <w:t>Old Business:  None</w:t>
      </w:r>
    </w:p>
    <w:p w14:paraId="361AC90E" w14:textId="77777777" w:rsidR="009A4012" w:rsidRDefault="009A4012" w:rsidP="009A4012">
      <w:pPr>
        <w:spacing w:line="240" w:lineRule="auto"/>
        <w:ind w:left="720"/>
      </w:pPr>
    </w:p>
    <w:p w14:paraId="1653D384" w14:textId="77777777" w:rsidR="00E923E7" w:rsidRDefault="00E923E7" w:rsidP="00E923E7">
      <w:pPr>
        <w:numPr>
          <w:ilvl w:val="0"/>
          <w:numId w:val="2"/>
        </w:numPr>
        <w:spacing w:line="240" w:lineRule="auto"/>
      </w:pPr>
      <w:r>
        <w:t>Financials:</w:t>
      </w:r>
      <w:r>
        <w:br/>
      </w:r>
    </w:p>
    <w:p w14:paraId="28E63BAE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>PPA Scholarship Fund – $5,839.65</w:t>
      </w:r>
    </w:p>
    <w:p w14:paraId="238C5C0D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>General Fund - $2,387.27 - as of 01-11-23</w:t>
      </w:r>
    </w:p>
    <w:p w14:paraId="5AB43065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>We moved $3,500 from the general fund to the PPA scholarship fund</w:t>
      </w:r>
    </w:p>
    <w:p w14:paraId="4DB16C15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 xml:space="preserve">Jay ordered the mugs we will be giving out at the PPA </w:t>
      </w:r>
      <w:proofErr w:type="spellStart"/>
      <w:r>
        <w:t>mid year</w:t>
      </w:r>
      <w:proofErr w:type="spellEnd"/>
      <w:r>
        <w:t xml:space="preserve"> meeting in Lancaster which cost $539.08</w:t>
      </w:r>
    </w:p>
    <w:p w14:paraId="2A8C2FDB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>Denise covered the cost of the website fee for the next 2 years</w:t>
      </w:r>
    </w:p>
    <w:p w14:paraId="5F14B04F" w14:textId="77777777" w:rsidR="00E923E7" w:rsidRDefault="00E923E7" w:rsidP="00E923E7">
      <w:pPr>
        <w:spacing w:line="240" w:lineRule="auto"/>
        <w:ind w:left="720"/>
      </w:pPr>
    </w:p>
    <w:p w14:paraId="37BCB90A" w14:textId="77777777" w:rsidR="00E923E7" w:rsidRDefault="00E923E7" w:rsidP="00E923E7">
      <w:pPr>
        <w:numPr>
          <w:ilvl w:val="0"/>
          <w:numId w:val="2"/>
        </w:numPr>
        <w:spacing w:line="240" w:lineRule="auto"/>
      </w:pPr>
      <w:r>
        <w:t>Membership Updates:</w:t>
      </w:r>
      <w:r>
        <w:br/>
      </w:r>
    </w:p>
    <w:p w14:paraId="5E139583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>Member numbers: 65 as of January 2023</w:t>
      </w:r>
    </w:p>
    <w:p w14:paraId="305BBD79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>Recruitment – emails being sent to new and expiring members</w:t>
      </w:r>
    </w:p>
    <w:p w14:paraId="4A80A09A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>Retention – decreased</w:t>
      </w:r>
    </w:p>
    <w:p w14:paraId="439DFF06" w14:textId="77777777" w:rsidR="00E923E7" w:rsidRDefault="00E923E7" w:rsidP="00E923E7">
      <w:pPr>
        <w:spacing w:line="240" w:lineRule="auto"/>
        <w:ind w:left="720"/>
      </w:pPr>
    </w:p>
    <w:p w14:paraId="1F4D632C" w14:textId="77777777" w:rsidR="00E923E7" w:rsidRDefault="00E923E7" w:rsidP="00E923E7">
      <w:pPr>
        <w:numPr>
          <w:ilvl w:val="0"/>
          <w:numId w:val="2"/>
        </w:numPr>
        <w:spacing w:line="240" w:lineRule="auto"/>
      </w:pPr>
      <w:r>
        <w:t>LCPA Updates:</w:t>
      </w:r>
      <w:r>
        <w:br/>
      </w:r>
    </w:p>
    <w:p w14:paraId="76E2483A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>LCPA is still planning on and approved giving the original LCPA charter to the Edward Hand Museum – the museum has recently been opened. More information to come.</w:t>
      </w:r>
    </w:p>
    <w:p w14:paraId="61F9D094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 xml:space="preserve">Social Media </w:t>
      </w:r>
    </w:p>
    <w:p w14:paraId="47C3B32E" w14:textId="77777777" w:rsidR="00E923E7" w:rsidRDefault="00E923E7" w:rsidP="00E923E7">
      <w:pPr>
        <w:numPr>
          <w:ilvl w:val="2"/>
          <w:numId w:val="2"/>
        </w:numPr>
        <w:spacing w:line="240" w:lineRule="auto"/>
      </w:pPr>
      <w:r>
        <w:t>Website updates – updating regularly</w:t>
      </w:r>
    </w:p>
    <w:p w14:paraId="39BDB764" w14:textId="77777777" w:rsidR="00E923E7" w:rsidRDefault="00E923E7" w:rsidP="00E923E7">
      <w:pPr>
        <w:numPr>
          <w:ilvl w:val="2"/>
          <w:numId w:val="2"/>
        </w:numPr>
        <w:spacing w:line="240" w:lineRule="auto"/>
      </w:pPr>
      <w:r>
        <w:t>Facebook updates – posted information about last general meeting and found that to be successful</w:t>
      </w:r>
    </w:p>
    <w:p w14:paraId="3E313C56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>Fundraising</w:t>
      </w:r>
    </w:p>
    <w:p w14:paraId="01E49440" w14:textId="77777777" w:rsidR="00E923E7" w:rsidRDefault="00E923E7" w:rsidP="00E923E7">
      <w:pPr>
        <w:numPr>
          <w:ilvl w:val="2"/>
          <w:numId w:val="2"/>
        </w:numPr>
        <w:spacing w:line="240" w:lineRule="auto"/>
      </w:pPr>
      <w:r>
        <w:t xml:space="preserve">We have a potential fundraiser for </w:t>
      </w:r>
      <w:proofErr w:type="spellStart"/>
      <w:r>
        <w:t>Issac’s</w:t>
      </w:r>
      <w:proofErr w:type="spellEnd"/>
      <w:r>
        <w:t xml:space="preserve"> for May or June</w:t>
      </w:r>
    </w:p>
    <w:p w14:paraId="39180908" w14:textId="77777777" w:rsidR="00E923E7" w:rsidRDefault="00E923E7" w:rsidP="00E923E7">
      <w:pPr>
        <w:spacing w:line="240" w:lineRule="auto"/>
        <w:ind w:left="720"/>
      </w:pPr>
    </w:p>
    <w:p w14:paraId="6A1F5112" w14:textId="77777777" w:rsidR="00E923E7" w:rsidRDefault="00E923E7" w:rsidP="00E923E7">
      <w:pPr>
        <w:spacing w:line="240" w:lineRule="auto"/>
        <w:ind w:left="720"/>
      </w:pPr>
    </w:p>
    <w:p w14:paraId="4E76163A" w14:textId="77777777" w:rsidR="00E923E7" w:rsidRDefault="00E923E7" w:rsidP="00E923E7">
      <w:pPr>
        <w:spacing w:line="240" w:lineRule="auto"/>
        <w:ind w:left="720"/>
      </w:pPr>
    </w:p>
    <w:p w14:paraId="233F7E1F" w14:textId="77777777" w:rsidR="00E923E7" w:rsidRDefault="00E923E7" w:rsidP="00E923E7">
      <w:pPr>
        <w:spacing w:line="240" w:lineRule="auto"/>
        <w:ind w:left="720"/>
      </w:pPr>
    </w:p>
    <w:p w14:paraId="55D636F0" w14:textId="77777777" w:rsidR="00E923E7" w:rsidRDefault="00E923E7" w:rsidP="00E923E7">
      <w:pPr>
        <w:numPr>
          <w:ilvl w:val="0"/>
          <w:numId w:val="2"/>
        </w:numPr>
        <w:spacing w:line="240" w:lineRule="auto"/>
      </w:pPr>
      <w:r>
        <w:lastRenderedPageBreak/>
        <w:t>PPA Updates:</w:t>
      </w:r>
      <w:r>
        <w:br/>
      </w:r>
    </w:p>
    <w:p w14:paraId="16068090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 xml:space="preserve">This year’s PPA </w:t>
      </w:r>
      <w:proofErr w:type="spellStart"/>
      <w:r>
        <w:t>mid year</w:t>
      </w:r>
      <w:proofErr w:type="spellEnd"/>
      <w:r>
        <w:t xml:space="preserve"> meeting will be held at the Lancaster </w:t>
      </w:r>
      <w:proofErr w:type="spellStart"/>
      <w:r>
        <w:t>Mariott</w:t>
      </w:r>
      <w:proofErr w:type="spellEnd"/>
      <w:r>
        <w:t xml:space="preserve"> in February 24-26, 2023</w:t>
      </w:r>
    </w:p>
    <w:p w14:paraId="127ED2F5" w14:textId="77777777" w:rsidR="00E923E7" w:rsidRDefault="00E923E7" w:rsidP="00E923E7">
      <w:pPr>
        <w:numPr>
          <w:ilvl w:val="2"/>
          <w:numId w:val="2"/>
        </w:numPr>
        <w:spacing w:line="240" w:lineRule="auto"/>
      </w:pPr>
      <w:r>
        <w:t>We will have a booth at the meeting to hand out our LCPA mugs and other displays in relation to LCPA past and present</w:t>
      </w:r>
    </w:p>
    <w:p w14:paraId="266FAEC9" w14:textId="77777777" w:rsidR="00E923E7" w:rsidRDefault="00E923E7" w:rsidP="00E923E7">
      <w:pPr>
        <w:spacing w:line="240" w:lineRule="auto"/>
      </w:pPr>
    </w:p>
    <w:p w14:paraId="25912E30" w14:textId="77777777" w:rsidR="00E923E7" w:rsidRDefault="00E923E7" w:rsidP="00E923E7">
      <w:pPr>
        <w:numPr>
          <w:ilvl w:val="0"/>
          <w:numId w:val="2"/>
        </w:numPr>
        <w:spacing w:line="240" w:lineRule="auto"/>
      </w:pPr>
      <w:r>
        <w:t>Scholarships:</w:t>
      </w:r>
    </w:p>
    <w:p w14:paraId="4DA5A0C2" w14:textId="23A9C951" w:rsidR="00E923E7" w:rsidRDefault="00E923E7" w:rsidP="00E923E7">
      <w:pPr>
        <w:numPr>
          <w:ilvl w:val="1"/>
          <w:numId w:val="2"/>
        </w:numPr>
        <w:spacing w:line="240" w:lineRule="auto"/>
      </w:pPr>
      <w:r>
        <w:t>The pharmacy schools were recently contacted about his upcoming year’s LCPA scholarships</w:t>
      </w:r>
    </w:p>
    <w:p w14:paraId="439CF7DA" w14:textId="24C73043" w:rsidR="0033223D" w:rsidRDefault="0033223D" w:rsidP="00E923E7">
      <w:pPr>
        <w:numPr>
          <w:ilvl w:val="1"/>
          <w:numId w:val="2"/>
        </w:numPr>
        <w:spacing w:line="240" w:lineRule="auto"/>
      </w:pPr>
      <w:r>
        <w:t>Mrs. Delong already sent her check for her 2023 scholarship</w:t>
      </w:r>
    </w:p>
    <w:p w14:paraId="66150A97" w14:textId="77777777" w:rsidR="00E923E7" w:rsidRDefault="00E923E7" w:rsidP="00E923E7">
      <w:pPr>
        <w:spacing w:line="240" w:lineRule="auto"/>
        <w:ind w:left="720"/>
      </w:pPr>
    </w:p>
    <w:p w14:paraId="50443412" w14:textId="77777777" w:rsidR="00E923E7" w:rsidRDefault="00E923E7" w:rsidP="00E923E7">
      <w:pPr>
        <w:numPr>
          <w:ilvl w:val="0"/>
          <w:numId w:val="2"/>
        </w:numPr>
        <w:spacing w:line="240" w:lineRule="auto"/>
      </w:pPr>
      <w:r>
        <w:t xml:space="preserve">Community Relations: </w:t>
      </w:r>
    </w:p>
    <w:p w14:paraId="0E11E0CB" w14:textId="1A6B96E3" w:rsidR="00E923E7" w:rsidRDefault="00E923E7" w:rsidP="00E923E7">
      <w:pPr>
        <w:numPr>
          <w:ilvl w:val="1"/>
          <w:numId w:val="2"/>
        </w:numPr>
        <w:spacing w:line="240" w:lineRule="auto"/>
      </w:pPr>
      <w:r>
        <w:t xml:space="preserve">Melissa will be on a panel for an insurance company </w:t>
      </w:r>
      <w:r w:rsidR="00AA0DD4">
        <w:t>regarding</w:t>
      </w:r>
      <w:r>
        <w:t xml:space="preserve"> community pharmacy issues and concerns </w:t>
      </w:r>
      <w:r w:rsidR="00AA0DD4">
        <w:t xml:space="preserve">with insurance </w:t>
      </w:r>
    </w:p>
    <w:p w14:paraId="11C1978F" w14:textId="77777777" w:rsidR="0033223D" w:rsidRDefault="00E923E7" w:rsidP="00E923E7">
      <w:pPr>
        <w:numPr>
          <w:ilvl w:val="1"/>
          <w:numId w:val="2"/>
        </w:numPr>
        <w:spacing w:line="240" w:lineRule="auto"/>
      </w:pPr>
      <w:r>
        <w:t xml:space="preserve">We are looking into doing the </w:t>
      </w:r>
      <w:r w:rsidR="00BE67B0">
        <w:t>Earth 2 Etown event again with a table for LCPA and partner with the police department for drug take back</w:t>
      </w:r>
    </w:p>
    <w:p w14:paraId="638E81FC" w14:textId="5791CCD8" w:rsidR="00E923E7" w:rsidRDefault="0033223D" w:rsidP="00E923E7">
      <w:pPr>
        <w:numPr>
          <w:ilvl w:val="1"/>
          <w:numId w:val="2"/>
        </w:numPr>
        <w:spacing w:line="240" w:lineRule="auto"/>
      </w:pPr>
      <w:r>
        <w:t xml:space="preserve">Due to no volunteers for the Science </w:t>
      </w:r>
      <w:proofErr w:type="gramStart"/>
      <w:r>
        <w:t>Fair</w:t>
      </w:r>
      <w:proofErr w:type="gramEnd"/>
      <w:r>
        <w:t xml:space="preserve"> we will likely not be doing the Science Fair </w:t>
      </w:r>
      <w:r w:rsidR="00E923E7">
        <w:br/>
      </w:r>
    </w:p>
    <w:p w14:paraId="6D1D8C84" w14:textId="77777777" w:rsidR="00E923E7" w:rsidRDefault="00E923E7" w:rsidP="00E923E7">
      <w:pPr>
        <w:numPr>
          <w:ilvl w:val="0"/>
          <w:numId w:val="2"/>
        </w:numPr>
        <w:spacing w:line="240" w:lineRule="auto"/>
      </w:pPr>
      <w:r>
        <w:t>Physician relations:</w:t>
      </w:r>
    </w:p>
    <w:p w14:paraId="21A49A58" w14:textId="3F63B397" w:rsidR="00E923E7" w:rsidRDefault="00E923E7" w:rsidP="00E923E7">
      <w:pPr>
        <w:numPr>
          <w:ilvl w:val="1"/>
          <w:numId w:val="2"/>
        </w:numPr>
        <w:spacing w:line="240" w:lineRule="auto"/>
      </w:pPr>
      <w:r>
        <w:t xml:space="preserve">Dr. Tawil at LGH contacted the LCPA board about setting up a dialogue about “change/cancel” </w:t>
      </w:r>
      <w:r>
        <w:t xml:space="preserve">Rx’s. The meeting was held virtually on January 31, </w:t>
      </w:r>
      <w:proofErr w:type="gramStart"/>
      <w:r>
        <w:t>2023</w:t>
      </w:r>
      <w:proofErr w:type="gramEnd"/>
      <w:r>
        <w:t xml:space="preserve"> and was a successful dialogue between the hospital and our pharmacists</w:t>
      </w:r>
      <w:r>
        <w:br/>
      </w:r>
    </w:p>
    <w:p w14:paraId="42C1D525" w14:textId="77777777" w:rsidR="00E923E7" w:rsidRDefault="00E923E7" w:rsidP="00E923E7">
      <w:pPr>
        <w:numPr>
          <w:ilvl w:val="0"/>
          <w:numId w:val="2"/>
        </w:numPr>
        <w:spacing w:line="240" w:lineRule="auto"/>
      </w:pPr>
      <w:r>
        <w:t>Opioid/Controlled Substances: None</w:t>
      </w:r>
      <w:r>
        <w:br/>
      </w:r>
    </w:p>
    <w:p w14:paraId="211AC89B" w14:textId="77777777" w:rsidR="00E923E7" w:rsidRDefault="00E923E7" w:rsidP="00E923E7">
      <w:pPr>
        <w:numPr>
          <w:ilvl w:val="0"/>
          <w:numId w:val="2"/>
        </w:numPr>
        <w:spacing w:line="240" w:lineRule="auto"/>
      </w:pPr>
      <w:r>
        <w:t>Programs:</w:t>
      </w:r>
      <w:r>
        <w:br/>
      </w:r>
    </w:p>
    <w:p w14:paraId="4A7C3604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 xml:space="preserve">February 21, </w:t>
      </w:r>
      <w:proofErr w:type="gramStart"/>
      <w:r>
        <w:t>2023</w:t>
      </w:r>
      <w:proofErr w:type="gramEnd"/>
      <w:r>
        <w:t xml:space="preserve"> on </w:t>
      </w:r>
      <w:proofErr w:type="spellStart"/>
      <w:r>
        <w:t>Auvelity</w:t>
      </w:r>
      <w:proofErr w:type="spellEnd"/>
      <w:r>
        <w:t xml:space="preserve"> (new depression med) – at </w:t>
      </w:r>
      <w:proofErr w:type="spellStart"/>
      <w:r>
        <w:t>Gibralter</w:t>
      </w:r>
      <w:proofErr w:type="spellEnd"/>
    </w:p>
    <w:p w14:paraId="1A31114B" w14:textId="623802ED" w:rsidR="00E923E7" w:rsidRDefault="00AA0DD4" w:rsidP="00E923E7">
      <w:pPr>
        <w:numPr>
          <w:ilvl w:val="1"/>
          <w:numId w:val="2"/>
        </w:numPr>
        <w:spacing w:line="240" w:lineRule="auto"/>
      </w:pPr>
      <w:r>
        <w:t>Potential</w:t>
      </w:r>
      <w:r w:rsidR="00E923E7">
        <w:t xml:space="preserve"> meeting </w:t>
      </w:r>
      <w:r w:rsidR="0033223D">
        <w:t xml:space="preserve">for March on diabetes and ASCVD risk sponsored by </w:t>
      </w:r>
      <w:proofErr w:type="spellStart"/>
      <w:r w:rsidR="0033223D">
        <w:t>Rybelsus</w:t>
      </w:r>
      <w:proofErr w:type="spellEnd"/>
    </w:p>
    <w:p w14:paraId="0084707C" w14:textId="790AA17D" w:rsidR="00AA0DD4" w:rsidRDefault="00AA0DD4" w:rsidP="00E923E7">
      <w:pPr>
        <w:numPr>
          <w:ilvl w:val="1"/>
          <w:numId w:val="2"/>
        </w:numPr>
        <w:spacing w:line="240" w:lineRule="auto"/>
      </w:pPr>
      <w:r>
        <w:t xml:space="preserve">Potential meeting for April 5, </w:t>
      </w:r>
      <w:proofErr w:type="gramStart"/>
      <w:r>
        <w:t>2023</w:t>
      </w:r>
      <w:proofErr w:type="gramEnd"/>
      <w:r>
        <w:t xml:space="preserve"> on migraines</w:t>
      </w:r>
    </w:p>
    <w:p w14:paraId="7E147FC2" w14:textId="77777777" w:rsidR="00E923E7" w:rsidRDefault="00E923E7" w:rsidP="00E923E7">
      <w:pPr>
        <w:spacing w:line="240" w:lineRule="auto"/>
        <w:ind w:left="720"/>
      </w:pPr>
    </w:p>
    <w:p w14:paraId="73762A10" w14:textId="77777777" w:rsidR="00E923E7" w:rsidRDefault="00E923E7" w:rsidP="00E923E7">
      <w:pPr>
        <w:numPr>
          <w:ilvl w:val="0"/>
          <w:numId w:val="2"/>
        </w:numPr>
        <w:spacing w:line="240" w:lineRule="auto"/>
      </w:pPr>
      <w:r>
        <w:t xml:space="preserve">Other Business:  </w:t>
      </w:r>
    </w:p>
    <w:p w14:paraId="173899EE" w14:textId="77777777" w:rsidR="00E923E7" w:rsidRDefault="00E923E7" w:rsidP="00E923E7">
      <w:pPr>
        <w:numPr>
          <w:ilvl w:val="1"/>
          <w:numId w:val="2"/>
        </w:numPr>
        <w:spacing w:line="240" w:lineRule="auto"/>
      </w:pPr>
      <w:r>
        <w:t>Shaina made a motion to approve Melissa as a new board member, Jay seconded the motion</w:t>
      </w:r>
    </w:p>
    <w:p w14:paraId="71760B83" w14:textId="77777777" w:rsidR="00E923E7" w:rsidRDefault="00E923E7" w:rsidP="00E923E7">
      <w:pPr>
        <w:spacing w:line="240" w:lineRule="auto"/>
        <w:ind w:left="720"/>
      </w:pPr>
    </w:p>
    <w:p w14:paraId="58A48870" w14:textId="77777777" w:rsidR="00E923E7" w:rsidRDefault="00E923E7" w:rsidP="00E923E7">
      <w:pPr>
        <w:numPr>
          <w:ilvl w:val="0"/>
          <w:numId w:val="2"/>
        </w:numPr>
        <w:spacing w:line="240" w:lineRule="auto"/>
      </w:pPr>
      <w:r>
        <w:t>Adjournment and Next Board Meeting:</w:t>
      </w:r>
      <w:r>
        <w:br/>
      </w:r>
    </w:p>
    <w:p w14:paraId="3B132799" w14:textId="41ADA9FF" w:rsidR="00E923E7" w:rsidRDefault="00E923E7" w:rsidP="00E923E7">
      <w:pPr>
        <w:numPr>
          <w:ilvl w:val="1"/>
          <w:numId w:val="2"/>
        </w:numPr>
        <w:spacing w:line="240" w:lineRule="auto"/>
      </w:pPr>
      <w:r>
        <w:t xml:space="preserve">Next Board Meeting – </w:t>
      </w:r>
      <w:r w:rsidR="00AA0DD4">
        <w:t>March 8</w:t>
      </w:r>
      <w:r>
        <w:t>, 2023</w:t>
      </w:r>
    </w:p>
    <w:p w14:paraId="68E2FC89" w14:textId="77777777" w:rsidR="00E923E7" w:rsidRDefault="00E923E7" w:rsidP="00E923E7"/>
    <w:p w14:paraId="66FEF972" w14:textId="77777777" w:rsidR="00E923E7" w:rsidRDefault="00E923E7" w:rsidP="00E923E7"/>
    <w:p w14:paraId="40DB4FC8" w14:textId="77777777" w:rsidR="006219AB" w:rsidRDefault="006219AB"/>
    <w:sectPr w:rsidR="0062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7BD"/>
    <w:multiLevelType w:val="multilevel"/>
    <w:tmpl w:val="ACF6FED4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853715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837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12"/>
    <w:rsid w:val="0033223D"/>
    <w:rsid w:val="006219AB"/>
    <w:rsid w:val="00901C40"/>
    <w:rsid w:val="00970927"/>
    <w:rsid w:val="009A4012"/>
    <w:rsid w:val="00AA0DD4"/>
    <w:rsid w:val="00BE67B0"/>
    <w:rsid w:val="00DC2E0F"/>
    <w:rsid w:val="00E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0B9D0"/>
  <w15:chartTrackingRefBased/>
  <w15:docId w15:val="{85CD2F0E-2F0A-1F4A-8FB1-88B2967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1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2023-02-09T01:17:00Z</dcterms:created>
  <dcterms:modified xsi:type="dcterms:W3CDTF">2023-02-09T02:34:00Z</dcterms:modified>
</cp:coreProperties>
</file>