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8B3" w:rsidRDefault="00DB08B3" w:rsidP="00C742A1">
      <w:pPr>
        <w:rPr>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71.25pt" o:allowoverlap="f">
            <v:imagedata r:id="rId7" o:title=""/>
          </v:shape>
        </w:pict>
      </w:r>
      <w:r>
        <w:pict>
          <v:shape id="_x0000_i1026" type="#_x0000_t75" style="width:250.5pt;height:60pt" o:allowoverlap="f">
            <v:imagedata r:id="rId8" o:title=""/>
          </v:shape>
        </w:pict>
      </w:r>
    </w:p>
    <w:p w:rsidR="00DB08B3" w:rsidRDefault="00DB08B3">
      <w:pPr>
        <w:jc w:val="right"/>
        <w:rPr>
          <w:sz w:val="24"/>
        </w:rPr>
      </w:pPr>
      <w:r>
        <w:rPr>
          <w:sz w:val="24"/>
        </w:rPr>
        <w:t>Date</w:t>
      </w:r>
      <w:r w:rsidRPr="00975809">
        <w:rPr>
          <w:sz w:val="24"/>
          <w:highlight w:val="yellow"/>
        </w:rPr>
        <w:t>_________</w:t>
      </w:r>
    </w:p>
    <w:p w:rsidR="00DB08B3" w:rsidRPr="007B2BC0" w:rsidRDefault="00DB08B3" w:rsidP="00676336">
      <w:pPr>
        <w:spacing w:after="0" w:line="240" w:lineRule="auto"/>
        <w:jc w:val="both"/>
      </w:pPr>
      <w:r w:rsidRPr="007B2BC0">
        <w:t xml:space="preserve">To: </w:t>
      </w:r>
      <w:r w:rsidRPr="00975809">
        <w:rPr>
          <w:highlight w:val="yellow"/>
        </w:rPr>
        <w:t>(First, Last Name – Credentials)</w:t>
      </w:r>
    </w:p>
    <w:p w:rsidR="00DB08B3" w:rsidRPr="007B2BC0" w:rsidRDefault="00DB08B3" w:rsidP="00676336">
      <w:pPr>
        <w:spacing w:after="0" w:line="240" w:lineRule="auto"/>
        <w:jc w:val="both"/>
      </w:pPr>
      <w:r w:rsidRPr="00975809">
        <w:rPr>
          <w:highlight w:val="yellow"/>
        </w:rPr>
        <w:t>Office Practice, Address</w:t>
      </w:r>
    </w:p>
    <w:p w:rsidR="00DB08B3" w:rsidRPr="007B2BC0" w:rsidRDefault="00DB08B3" w:rsidP="00676336">
      <w:pPr>
        <w:spacing w:after="0" w:line="240" w:lineRule="auto"/>
        <w:jc w:val="both"/>
      </w:pPr>
      <w:r w:rsidRPr="007B2BC0">
        <w:t xml:space="preserve">Re: </w:t>
      </w:r>
      <w:r w:rsidRPr="00975809">
        <w:rPr>
          <w:highlight w:val="yellow"/>
        </w:rPr>
        <w:t>(Patient Name, DOB)</w:t>
      </w:r>
    </w:p>
    <w:p w:rsidR="00DB08B3" w:rsidRPr="007B2BC0" w:rsidRDefault="00DB08B3">
      <w:pPr>
        <w:jc w:val="both"/>
      </w:pPr>
      <w:r>
        <w:br/>
      </w:r>
      <w:r w:rsidRPr="007B2BC0">
        <w:t xml:space="preserve">Dear </w:t>
      </w:r>
      <w:r w:rsidRPr="00975809">
        <w:rPr>
          <w:highlight w:val="yellow"/>
        </w:rPr>
        <w:t>______,</w:t>
      </w:r>
    </w:p>
    <w:p w:rsidR="00DB08B3" w:rsidRDefault="00DB08B3" w:rsidP="007B2BC0">
      <w:r>
        <w:t xml:space="preserve">It is our goal to be your partner and the purpose of this communication is to make sure we are working together in the care of this patient.  </w:t>
      </w:r>
    </w:p>
    <w:p w:rsidR="00DB08B3" w:rsidRPr="007B2BC0" w:rsidRDefault="00DB08B3" w:rsidP="007B2BC0">
      <w:r>
        <w:t>This is a communication regarding the controlled substance prescriptions for the following patient:</w:t>
      </w:r>
    </w:p>
    <w:p w:rsidR="00DB08B3" w:rsidRDefault="00DB08B3" w:rsidP="00895B77">
      <w:pPr>
        <w:spacing w:line="240" w:lineRule="auto"/>
      </w:pPr>
      <w:r w:rsidRPr="007B2BC0">
        <w:t xml:space="preserve">Patient </w:t>
      </w:r>
      <w:r w:rsidRPr="00975809">
        <w:rPr>
          <w:highlight w:val="yellow"/>
        </w:rPr>
        <w:t>(---Name, DOB---)</w:t>
      </w:r>
      <w:r w:rsidRPr="007B2BC0">
        <w:t xml:space="preserve"> </w:t>
      </w:r>
    </w:p>
    <w:p w:rsidR="00DB08B3" w:rsidRPr="007B2BC0" w:rsidRDefault="00DB08B3" w:rsidP="00895B77">
      <w:pPr>
        <w:spacing w:line="240" w:lineRule="auto"/>
      </w:pPr>
      <w:r w:rsidRPr="007B2BC0">
        <w:t xml:space="preserve">Medication, Strength, Dose, Quantity) exceeds the recommended daily oral morphine equivalent </w:t>
      </w:r>
      <w:r>
        <w:rPr>
          <w:highlight w:val="yellow"/>
        </w:rPr>
        <w:t>(mme) dose of 90</w:t>
      </w:r>
      <w:r w:rsidRPr="00895B77">
        <w:rPr>
          <w:highlight w:val="yellow"/>
        </w:rPr>
        <w:t>mg.</w:t>
      </w:r>
      <w:r w:rsidRPr="007B2BC0">
        <w:t xml:space="preserve"> </w:t>
      </w:r>
    </w:p>
    <w:p w:rsidR="00DB08B3" w:rsidRDefault="00DB08B3" w:rsidP="00676336">
      <w:pPr>
        <w:numPr>
          <w:ilvl w:val="0"/>
          <w:numId w:val="1"/>
        </w:numPr>
        <w:spacing w:line="240" w:lineRule="auto"/>
        <w:ind w:left="720"/>
      </w:pPr>
      <w:r w:rsidRPr="00B73A42" w:rsidDel="00B73A42">
        <w:t xml:space="preserve"> </w:t>
      </w:r>
      <w:r w:rsidRPr="007B2BC0">
        <w:t xml:space="preserve">(Optional) Additionally, this patient’s record indicates the use of </w:t>
      </w:r>
      <w:r w:rsidRPr="00676336">
        <w:t>benzodiazepines</w:t>
      </w:r>
      <w:r w:rsidRPr="007B2BC0">
        <w:t xml:space="preserve"> in conjunction with opioids</w:t>
      </w:r>
      <w:r>
        <w:t xml:space="preserve">. </w:t>
      </w:r>
    </w:p>
    <w:p w:rsidR="00DB08B3" w:rsidRPr="007B2BC0" w:rsidRDefault="00DB08B3" w:rsidP="00933C66">
      <w:pPr>
        <w:spacing w:line="240" w:lineRule="auto"/>
      </w:pPr>
      <w:r w:rsidRPr="00471417">
        <w:t>Attached is this patient‘s prescription history indicating long term treatment at these doses.</w:t>
      </w:r>
      <w:r>
        <w:t xml:space="preserve"> In order to meet our standards of practice it is important that we have an understanding of this patient’s current condition and plans for how the controlled substances will be managed moving forward. It is our goal to continue to care for this patient, but we need to be comfortable with the care plan to continue in that capacity. As pharmacists we have a duty to ensure that patients are receiving medication regimens that are safe and appropriate for their medical condition. </w:t>
      </w:r>
    </w:p>
    <w:p w:rsidR="00DB08B3" w:rsidRDefault="00DB08B3" w:rsidP="000B4D6C">
      <w:r>
        <w:t xml:space="preserve">To better understand the care plan for this patient, </w:t>
      </w:r>
      <w:r w:rsidRPr="00676336">
        <w:t>please provide</w:t>
      </w:r>
      <w:r>
        <w:t xml:space="preserve"> the patient’s diagnosis. </w:t>
      </w:r>
    </w:p>
    <w:p w:rsidR="00DB08B3" w:rsidRDefault="00DB08B3" w:rsidP="000B4D6C">
      <w:r w:rsidRPr="000B4D6C">
        <w:t>Diagnosis: ____________________</w:t>
      </w:r>
      <w:r>
        <w:t>________</w:t>
      </w:r>
      <w:r w:rsidRPr="000B4D6C">
        <w:t> </w:t>
      </w:r>
    </w:p>
    <w:p w:rsidR="00DB08B3" w:rsidRDefault="00DB08B3" w:rsidP="00676336">
      <w:r>
        <w:t xml:space="preserve">Check all that apply: </w:t>
      </w:r>
    </w:p>
    <w:p w:rsidR="00DB08B3" w:rsidRPr="000B4D6C" w:rsidRDefault="00DB08B3" w:rsidP="00895B77">
      <w:pPr>
        <w:numPr>
          <w:ilvl w:val="0"/>
          <w:numId w:val="3"/>
        </w:numPr>
        <w:spacing w:after="120" w:line="240" w:lineRule="auto"/>
      </w:pPr>
      <w:r w:rsidRPr="000B4D6C">
        <w:t>This patient has es</w:t>
      </w:r>
      <w:r>
        <w:t>tablished care at my office and</w:t>
      </w:r>
      <w:r w:rsidRPr="000B4D6C">
        <w:t> is stable on current regimen. </w:t>
      </w:r>
    </w:p>
    <w:p w:rsidR="00DB08B3" w:rsidRPr="000B4D6C" w:rsidRDefault="00DB08B3" w:rsidP="00895B77">
      <w:pPr>
        <w:numPr>
          <w:ilvl w:val="0"/>
          <w:numId w:val="3"/>
        </w:numPr>
        <w:spacing w:after="120" w:line="240" w:lineRule="auto"/>
      </w:pPr>
      <w:r w:rsidRPr="000B4D6C">
        <w:t>This patient is currently enrolled in a pain management program and medications are being adjusted. </w:t>
      </w:r>
    </w:p>
    <w:p w:rsidR="00DB08B3" w:rsidRPr="000B4D6C" w:rsidRDefault="00DB08B3" w:rsidP="00895B77">
      <w:pPr>
        <w:numPr>
          <w:ilvl w:val="0"/>
          <w:numId w:val="3"/>
        </w:numPr>
        <w:spacing w:after="120" w:line="240" w:lineRule="auto"/>
      </w:pPr>
      <w:r w:rsidRPr="000B4D6C">
        <w:t>This patient is currently weaning off opioid medications </w:t>
      </w:r>
    </w:p>
    <w:p w:rsidR="00DB08B3" w:rsidRDefault="00DB08B3" w:rsidP="00895B77">
      <w:pPr>
        <w:numPr>
          <w:ilvl w:val="0"/>
          <w:numId w:val="3"/>
        </w:numPr>
        <w:spacing w:after="120" w:line="240" w:lineRule="auto"/>
      </w:pPr>
      <w:r w:rsidRPr="000B4D6C">
        <w:t>This patient is new to my practice.</w:t>
      </w:r>
    </w:p>
    <w:p w:rsidR="00DB08B3" w:rsidRDefault="00DB08B3" w:rsidP="00895B77">
      <w:pPr>
        <w:numPr>
          <w:ilvl w:val="0"/>
          <w:numId w:val="3"/>
        </w:numPr>
        <w:spacing w:after="120" w:line="240" w:lineRule="auto"/>
      </w:pPr>
      <w:r>
        <w:t>Controlled substance agreement is in place</w:t>
      </w:r>
    </w:p>
    <w:p w:rsidR="00DB08B3" w:rsidRPr="007B2BC0" w:rsidRDefault="00DB08B3" w:rsidP="007B2BC0">
      <w:r w:rsidRPr="007B2BC0">
        <w:t>Thank you. If you have any questions or we can be of any assistance, pleas</w:t>
      </w:r>
      <w:r>
        <w:t xml:space="preserve">e do not hesitate to contact us at </w:t>
      </w:r>
      <w:r w:rsidRPr="00975809">
        <w:rPr>
          <w:highlight w:val="yellow"/>
        </w:rPr>
        <w:t>_______________________________</w:t>
      </w:r>
      <w:r>
        <w:rPr>
          <w:highlight w:val="yellow"/>
        </w:rPr>
        <w:t>.</w:t>
      </w:r>
    </w:p>
    <w:p w:rsidR="00DB08B3" w:rsidRPr="007B2BC0" w:rsidRDefault="00DB08B3" w:rsidP="007B2BC0">
      <w:pPr>
        <w:rPr>
          <w:sz w:val="20"/>
        </w:rPr>
      </w:pPr>
      <w:r w:rsidRPr="007B2BC0">
        <w:t>Professionally,</w:t>
      </w:r>
    </w:p>
    <w:p w:rsidR="00DB08B3" w:rsidRDefault="00DB08B3">
      <w:pPr>
        <w:jc w:val="both"/>
      </w:pPr>
      <w:r w:rsidRPr="00975809">
        <w:rPr>
          <w:highlight w:val="yellow"/>
        </w:rPr>
        <w:t>Pharmacist/Pharmacy</w:t>
      </w:r>
    </w:p>
    <w:sectPr w:rsidR="00DB08B3" w:rsidSect="00975809">
      <w:headerReference w:type="even" r:id="rId9"/>
      <w:headerReference w:type="default" r:id="rId10"/>
      <w:footerReference w:type="even" r:id="rId11"/>
      <w:footerReference w:type="default" r:id="rId12"/>
      <w:headerReference w:type="first" r:id="rId13"/>
      <w:footerReference w:type="first" r:id="rId14"/>
      <w:pgSz w:w="12240" w:h="15840"/>
      <w:pgMar w:top="180" w:right="1440" w:bottom="720" w:left="1440" w:header="720"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8B3" w:rsidRDefault="00DB08B3" w:rsidP="00184A25">
      <w:pPr>
        <w:spacing w:after="0" w:line="240" w:lineRule="auto"/>
      </w:pPr>
      <w:r>
        <w:separator/>
      </w:r>
    </w:p>
  </w:endnote>
  <w:endnote w:type="continuationSeparator" w:id="0">
    <w:p w:rsidR="00DB08B3" w:rsidRDefault="00DB08B3" w:rsidP="00184A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8B3" w:rsidRDefault="00DB08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8B3" w:rsidRDefault="00DB08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8B3" w:rsidRDefault="00DB0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8B3" w:rsidRDefault="00DB08B3" w:rsidP="00184A25">
      <w:pPr>
        <w:spacing w:after="0" w:line="240" w:lineRule="auto"/>
      </w:pPr>
      <w:r>
        <w:separator/>
      </w:r>
    </w:p>
  </w:footnote>
  <w:footnote w:type="continuationSeparator" w:id="0">
    <w:p w:rsidR="00DB08B3" w:rsidRDefault="00DB08B3" w:rsidP="00184A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8B3" w:rsidRDefault="00DB08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8B3" w:rsidRDefault="00DB08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8B3" w:rsidRDefault="00DB08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B0BD0"/>
    <w:multiLevelType w:val="hybridMultilevel"/>
    <w:tmpl w:val="B50ACA1A"/>
    <w:lvl w:ilvl="0" w:tplc="11A2F9E8">
      <w:start w:val="1"/>
      <w:numFmt w:val="bullet"/>
      <w:lvlText w:val=""/>
      <w:lvlJc w:val="left"/>
      <w:pPr>
        <w:ind w:left="720" w:hanging="360"/>
      </w:pPr>
      <w:rPr>
        <w:rFonts w:ascii="Webdings" w:hAnsi="Webdings" w:hint="default"/>
        <w:w w:val="99"/>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A82533"/>
    <w:multiLevelType w:val="hybridMultilevel"/>
    <w:tmpl w:val="24288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2F93769"/>
    <w:multiLevelType w:val="hybridMultilevel"/>
    <w:tmpl w:val="A632408E"/>
    <w:lvl w:ilvl="0" w:tplc="11A2F9E8">
      <w:start w:val="1"/>
      <w:numFmt w:val="bullet"/>
      <w:lvlText w:val=""/>
      <w:lvlJc w:val="left"/>
      <w:pPr>
        <w:ind w:left="1440" w:hanging="360"/>
      </w:pPr>
      <w:rPr>
        <w:rFonts w:ascii="Webdings" w:hAnsi="Webdings" w:hint="default"/>
        <w:w w:val="99"/>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4245"/>
    <w:rsid w:val="000B4D6C"/>
    <w:rsid w:val="00184A25"/>
    <w:rsid w:val="002828D2"/>
    <w:rsid w:val="003309E0"/>
    <w:rsid w:val="00394159"/>
    <w:rsid w:val="003A77A6"/>
    <w:rsid w:val="00471417"/>
    <w:rsid w:val="004D3908"/>
    <w:rsid w:val="00521DF8"/>
    <w:rsid w:val="00552912"/>
    <w:rsid w:val="005617E5"/>
    <w:rsid w:val="005A0136"/>
    <w:rsid w:val="00676336"/>
    <w:rsid w:val="006B2568"/>
    <w:rsid w:val="00713EF2"/>
    <w:rsid w:val="0075051A"/>
    <w:rsid w:val="007B2BC0"/>
    <w:rsid w:val="00842178"/>
    <w:rsid w:val="00895B77"/>
    <w:rsid w:val="00903C29"/>
    <w:rsid w:val="00933C66"/>
    <w:rsid w:val="00964BE9"/>
    <w:rsid w:val="00975809"/>
    <w:rsid w:val="009A6DD2"/>
    <w:rsid w:val="009C2128"/>
    <w:rsid w:val="009F55EC"/>
    <w:rsid w:val="00A6064C"/>
    <w:rsid w:val="00A84642"/>
    <w:rsid w:val="00B14440"/>
    <w:rsid w:val="00B71D2C"/>
    <w:rsid w:val="00B73A42"/>
    <w:rsid w:val="00BB2C7F"/>
    <w:rsid w:val="00BB60F5"/>
    <w:rsid w:val="00BD7055"/>
    <w:rsid w:val="00C31637"/>
    <w:rsid w:val="00C54245"/>
    <w:rsid w:val="00C742A1"/>
    <w:rsid w:val="00C95298"/>
    <w:rsid w:val="00DB08B3"/>
    <w:rsid w:val="00DB638C"/>
    <w:rsid w:val="00E1654D"/>
    <w:rsid w:val="00E401EA"/>
    <w:rsid w:val="00F1799E"/>
    <w:rsid w:val="00FD75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rPr>
      <w:rFonts w:ascii="Calibri" w:eastAsia="SimSun" w:hAnsi="Calibri"/>
      <w:lang w:eastAsia="ar-SA"/>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sid w:val="007876BA"/>
    <w:rPr>
      <w:rFonts w:ascii="Calibri" w:eastAsia="SimSun" w:hAnsi="Calibri"/>
      <w:lang w:eastAsia="ar-SA"/>
    </w:rPr>
  </w:style>
  <w:style w:type="paragraph" w:styleId="List">
    <w:name w:val="List"/>
    <w:basedOn w:val="BodyText"/>
    <w:uiPriority w:val="99"/>
    <w:rPr>
      <w:rFonts w:cs="Arial"/>
    </w:rPr>
  </w:style>
  <w:style w:type="paragraph" w:styleId="Caption">
    <w:name w:val="caption"/>
    <w:basedOn w:val="Normal"/>
    <w:uiPriority w:val="99"/>
    <w:qFormat/>
    <w:pPr>
      <w:suppressLineNumbers/>
      <w:spacing w:before="120" w:after="120"/>
    </w:pPr>
    <w:rPr>
      <w:rFonts w:cs="Arial"/>
      <w:i/>
      <w:iCs/>
      <w:sz w:val="24"/>
      <w:szCs w:val="24"/>
    </w:rPr>
  </w:style>
  <w:style w:type="paragraph" w:customStyle="1" w:styleId="Index">
    <w:name w:val="Index"/>
    <w:basedOn w:val="Normal"/>
    <w:uiPriority w:val="99"/>
    <w:pPr>
      <w:suppressLineNumbers/>
    </w:pPr>
    <w:rPr>
      <w:rFonts w:cs="Arial"/>
    </w:rPr>
  </w:style>
  <w:style w:type="paragraph" w:styleId="BalloonText">
    <w:name w:val="Balloon Text"/>
    <w:basedOn w:val="Normal"/>
    <w:link w:val="BalloonTextChar1"/>
    <w:uiPriority w:val="99"/>
    <w:semiHidden/>
    <w:rsid w:val="008421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6BA"/>
    <w:rPr>
      <w:rFonts w:eastAsia="SimSun"/>
      <w:sz w:val="0"/>
      <w:szCs w:val="0"/>
      <w:lang w:eastAsia="ar-SA"/>
    </w:rPr>
  </w:style>
  <w:style w:type="character" w:customStyle="1" w:styleId="BalloonTextChar1">
    <w:name w:val="Balloon Text Char1"/>
    <w:link w:val="BalloonText"/>
    <w:uiPriority w:val="99"/>
    <w:semiHidden/>
    <w:locked/>
    <w:rsid w:val="00842178"/>
    <w:rPr>
      <w:rFonts w:ascii="Segoe UI" w:eastAsia="SimSun" w:hAnsi="Segoe UI"/>
      <w:sz w:val="18"/>
      <w:lang w:eastAsia="ar-SA" w:bidi="ar-SA"/>
    </w:rPr>
  </w:style>
  <w:style w:type="paragraph" w:styleId="Header">
    <w:name w:val="header"/>
    <w:basedOn w:val="Normal"/>
    <w:link w:val="HeaderChar1"/>
    <w:uiPriority w:val="99"/>
    <w:rsid w:val="00184A25"/>
    <w:pPr>
      <w:tabs>
        <w:tab w:val="center" w:pos="4680"/>
        <w:tab w:val="right" w:pos="9360"/>
      </w:tabs>
    </w:pPr>
  </w:style>
  <w:style w:type="character" w:customStyle="1" w:styleId="HeaderChar">
    <w:name w:val="Header Char"/>
    <w:basedOn w:val="DefaultParagraphFont"/>
    <w:link w:val="Header"/>
    <w:uiPriority w:val="99"/>
    <w:semiHidden/>
    <w:rsid w:val="007876BA"/>
    <w:rPr>
      <w:rFonts w:ascii="Calibri" w:eastAsia="SimSun" w:hAnsi="Calibri"/>
      <w:lang w:eastAsia="ar-SA"/>
    </w:rPr>
  </w:style>
  <w:style w:type="character" w:customStyle="1" w:styleId="HeaderChar1">
    <w:name w:val="Header Char1"/>
    <w:link w:val="Header"/>
    <w:uiPriority w:val="99"/>
    <w:locked/>
    <w:rsid w:val="00184A25"/>
    <w:rPr>
      <w:rFonts w:ascii="Calibri" w:eastAsia="SimSun" w:hAnsi="Calibri"/>
      <w:sz w:val="22"/>
      <w:lang w:eastAsia="ar-SA" w:bidi="ar-SA"/>
    </w:rPr>
  </w:style>
  <w:style w:type="paragraph" w:styleId="Footer">
    <w:name w:val="footer"/>
    <w:basedOn w:val="Normal"/>
    <w:link w:val="FooterChar1"/>
    <w:uiPriority w:val="99"/>
    <w:rsid w:val="00184A25"/>
    <w:pPr>
      <w:tabs>
        <w:tab w:val="center" w:pos="4680"/>
        <w:tab w:val="right" w:pos="9360"/>
      </w:tabs>
    </w:pPr>
  </w:style>
  <w:style w:type="character" w:customStyle="1" w:styleId="FooterChar">
    <w:name w:val="Footer Char"/>
    <w:basedOn w:val="DefaultParagraphFont"/>
    <w:link w:val="Footer"/>
    <w:uiPriority w:val="99"/>
    <w:semiHidden/>
    <w:rsid w:val="007876BA"/>
    <w:rPr>
      <w:rFonts w:ascii="Calibri" w:eastAsia="SimSun" w:hAnsi="Calibri"/>
      <w:lang w:eastAsia="ar-SA"/>
    </w:rPr>
  </w:style>
  <w:style w:type="character" w:customStyle="1" w:styleId="FooterChar1">
    <w:name w:val="Footer Char1"/>
    <w:link w:val="Footer"/>
    <w:uiPriority w:val="99"/>
    <w:locked/>
    <w:rsid w:val="00184A25"/>
    <w:rPr>
      <w:rFonts w:ascii="Calibri" w:eastAsia="SimSun" w:hAnsi="Calibri"/>
      <w:sz w:val="22"/>
      <w:lang w:eastAsia="ar-SA" w:bidi="ar-SA"/>
    </w:rPr>
  </w:style>
</w:styles>
</file>

<file path=word/webSettings.xml><?xml version="1.0" encoding="utf-8"?>
<w:webSettings xmlns:r="http://schemas.openxmlformats.org/officeDocument/2006/relationships" xmlns:w="http://schemas.openxmlformats.org/wordprocessingml/2006/main">
  <w:divs>
    <w:div w:id="270941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275</Words>
  <Characters>1573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Search, Rosemary C</dc:creator>
  <cp:keywords/>
  <dc:description/>
  <cp:lastModifiedBy>Denise Alexander</cp:lastModifiedBy>
  <cp:revision>2</cp:revision>
  <cp:lastPrinted>2018-06-27T13:11:00Z</cp:lastPrinted>
  <dcterms:created xsi:type="dcterms:W3CDTF">2018-10-01T23:01:00Z</dcterms:created>
  <dcterms:modified xsi:type="dcterms:W3CDTF">2018-10-01T23:01:00Z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